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07DD" w:rsidRPr="009707DD" w:rsidRDefault="009707DD" w:rsidP="009707DD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</w:pPr>
      <w:r w:rsidRPr="009707DD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>CSECSEMŐ- ÉS KISGYERMEKNEVELŐ FELSŐOKTATÁSI SZAKKÉPZÉS</w:t>
      </w:r>
    </w:p>
    <w:p w:rsidR="009707DD" w:rsidRPr="009707DD" w:rsidRDefault="009707DD" w:rsidP="009707DD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07DD">
        <w:rPr>
          <w:rFonts w:ascii="Times New Roman" w:eastAsia="Times New Roman" w:hAnsi="Times New Roman" w:cs="Times New Roman"/>
          <w:sz w:val="24"/>
          <w:szCs w:val="24"/>
          <w:lang w:eastAsia="hu-HU"/>
        </w:rPr>
        <w:t>1. A felsőoktatási szakképzés megnevezése: csecsemő és kisgyermeknevelő felsőoktatási szakképzés (</w:t>
      </w:r>
      <w:proofErr w:type="spellStart"/>
      <w:r w:rsidRPr="009707DD">
        <w:rPr>
          <w:rFonts w:ascii="Times New Roman" w:eastAsia="Times New Roman" w:hAnsi="Times New Roman" w:cs="Times New Roman"/>
          <w:sz w:val="24"/>
          <w:szCs w:val="24"/>
          <w:lang w:eastAsia="hu-HU"/>
        </w:rPr>
        <w:t>Infant</w:t>
      </w:r>
      <w:proofErr w:type="spellEnd"/>
      <w:r w:rsidRPr="009707D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and </w:t>
      </w:r>
      <w:proofErr w:type="spellStart"/>
      <w:r w:rsidRPr="009707DD">
        <w:rPr>
          <w:rFonts w:ascii="Times New Roman" w:eastAsia="Times New Roman" w:hAnsi="Times New Roman" w:cs="Times New Roman"/>
          <w:sz w:val="24"/>
          <w:szCs w:val="24"/>
          <w:lang w:eastAsia="hu-HU"/>
        </w:rPr>
        <w:t>Early</w:t>
      </w:r>
      <w:proofErr w:type="spellEnd"/>
      <w:r w:rsidRPr="009707D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9707DD">
        <w:rPr>
          <w:rFonts w:ascii="Times New Roman" w:eastAsia="Times New Roman" w:hAnsi="Times New Roman" w:cs="Times New Roman"/>
          <w:sz w:val="24"/>
          <w:szCs w:val="24"/>
          <w:lang w:eastAsia="hu-HU"/>
        </w:rPr>
        <w:t>Childhood</w:t>
      </w:r>
      <w:proofErr w:type="spellEnd"/>
      <w:r w:rsidRPr="009707D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Education </w:t>
      </w:r>
      <w:proofErr w:type="spellStart"/>
      <w:r w:rsidRPr="009707DD">
        <w:rPr>
          <w:rFonts w:ascii="Times New Roman" w:eastAsia="Times New Roman" w:hAnsi="Times New Roman" w:cs="Times New Roman"/>
          <w:sz w:val="24"/>
          <w:szCs w:val="24"/>
          <w:lang w:eastAsia="hu-HU"/>
        </w:rPr>
        <w:t>at</w:t>
      </w:r>
      <w:proofErr w:type="spellEnd"/>
      <w:r w:rsidRPr="009707D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ISCED </w:t>
      </w:r>
      <w:proofErr w:type="spellStart"/>
      <w:r w:rsidRPr="009707DD">
        <w:rPr>
          <w:rFonts w:ascii="Times New Roman" w:eastAsia="Times New Roman" w:hAnsi="Times New Roman" w:cs="Times New Roman"/>
          <w:sz w:val="24"/>
          <w:szCs w:val="24"/>
          <w:lang w:eastAsia="hu-HU"/>
        </w:rPr>
        <w:t>level</w:t>
      </w:r>
      <w:proofErr w:type="spellEnd"/>
      <w:r w:rsidRPr="009707D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5)</w:t>
      </w:r>
    </w:p>
    <w:p w:rsidR="009707DD" w:rsidRPr="009707DD" w:rsidRDefault="009707DD" w:rsidP="009707DD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07DD">
        <w:rPr>
          <w:rFonts w:ascii="Times New Roman" w:eastAsia="Times New Roman" w:hAnsi="Times New Roman" w:cs="Times New Roman"/>
          <w:sz w:val="24"/>
          <w:szCs w:val="24"/>
          <w:lang w:eastAsia="hu-HU"/>
        </w:rPr>
        <w:t>2. A szakképzettség oklevélben történő megjelölése:</w:t>
      </w:r>
    </w:p>
    <w:p w:rsidR="009707DD" w:rsidRPr="009707DD" w:rsidRDefault="009707DD" w:rsidP="009707DD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07DD">
        <w:rPr>
          <w:rFonts w:ascii="Times New Roman" w:eastAsia="Times New Roman" w:hAnsi="Times New Roman" w:cs="Times New Roman"/>
          <w:sz w:val="24"/>
          <w:szCs w:val="24"/>
          <w:lang w:eastAsia="hu-HU"/>
        </w:rPr>
        <w:t>- szakképzettségek: felsőfokú csecsemő és kisgyermeknevelő asszisztens</w:t>
      </w:r>
    </w:p>
    <w:p w:rsidR="009707DD" w:rsidRPr="009707DD" w:rsidRDefault="009707DD" w:rsidP="009707DD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07D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 a szakképzettség angol nyelvű megjelölése: </w:t>
      </w:r>
      <w:proofErr w:type="spellStart"/>
      <w:r w:rsidRPr="009707DD">
        <w:rPr>
          <w:rFonts w:ascii="Times New Roman" w:eastAsia="Times New Roman" w:hAnsi="Times New Roman" w:cs="Times New Roman"/>
          <w:sz w:val="24"/>
          <w:szCs w:val="24"/>
          <w:lang w:eastAsia="hu-HU"/>
        </w:rPr>
        <w:t>Infant</w:t>
      </w:r>
      <w:proofErr w:type="spellEnd"/>
      <w:r w:rsidRPr="009707D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and </w:t>
      </w:r>
      <w:proofErr w:type="spellStart"/>
      <w:r w:rsidRPr="009707DD">
        <w:rPr>
          <w:rFonts w:ascii="Times New Roman" w:eastAsia="Times New Roman" w:hAnsi="Times New Roman" w:cs="Times New Roman"/>
          <w:sz w:val="24"/>
          <w:szCs w:val="24"/>
          <w:lang w:eastAsia="hu-HU"/>
        </w:rPr>
        <w:t>Early</w:t>
      </w:r>
      <w:proofErr w:type="spellEnd"/>
      <w:r w:rsidRPr="009707D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9707DD">
        <w:rPr>
          <w:rFonts w:ascii="Times New Roman" w:eastAsia="Times New Roman" w:hAnsi="Times New Roman" w:cs="Times New Roman"/>
          <w:sz w:val="24"/>
          <w:szCs w:val="24"/>
          <w:lang w:eastAsia="hu-HU"/>
        </w:rPr>
        <w:t>Childhood</w:t>
      </w:r>
      <w:proofErr w:type="spellEnd"/>
      <w:r w:rsidRPr="009707D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9707DD">
        <w:rPr>
          <w:rFonts w:ascii="Times New Roman" w:eastAsia="Times New Roman" w:hAnsi="Times New Roman" w:cs="Times New Roman"/>
          <w:sz w:val="24"/>
          <w:szCs w:val="24"/>
          <w:lang w:eastAsia="hu-HU"/>
        </w:rPr>
        <w:t>Educator</w:t>
      </w:r>
      <w:proofErr w:type="spellEnd"/>
      <w:r w:rsidRPr="009707D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9707DD">
        <w:rPr>
          <w:rFonts w:ascii="Times New Roman" w:eastAsia="Times New Roman" w:hAnsi="Times New Roman" w:cs="Times New Roman"/>
          <w:sz w:val="24"/>
          <w:szCs w:val="24"/>
          <w:lang w:eastAsia="hu-HU"/>
        </w:rPr>
        <w:t>Assistant</w:t>
      </w:r>
      <w:proofErr w:type="spellEnd"/>
    </w:p>
    <w:p w:rsidR="009707DD" w:rsidRPr="009707DD" w:rsidRDefault="009707DD" w:rsidP="009707DD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07DD">
        <w:rPr>
          <w:rFonts w:ascii="Times New Roman" w:eastAsia="Times New Roman" w:hAnsi="Times New Roman" w:cs="Times New Roman"/>
          <w:sz w:val="24"/>
          <w:szCs w:val="24"/>
          <w:lang w:eastAsia="hu-HU"/>
        </w:rPr>
        <w:t>3. Képzési terület: pedagógusképzés</w:t>
      </w:r>
    </w:p>
    <w:p w:rsidR="009707DD" w:rsidRPr="009707DD" w:rsidRDefault="009707DD" w:rsidP="009707DD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07DD">
        <w:rPr>
          <w:rFonts w:ascii="Times New Roman" w:eastAsia="Times New Roman" w:hAnsi="Times New Roman" w:cs="Times New Roman"/>
          <w:sz w:val="24"/>
          <w:szCs w:val="24"/>
          <w:lang w:eastAsia="hu-HU"/>
        </w:rPr>
        <w:t>Képzési ág: óvodapedagógus, tanító</w:t>
      </w:r>
    </w:p>
    <w:p w:rsidR="009707DD" w:rsidRPr="009707DD" w:rsidRDefault="009707DD" w:rsidP="009707DD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07DD">
        <w:rPr>
          <w:rFonts w:ascii="Times New Roman" w:eastAsia="Times New Roman" w:hAnsi="Times New Roman" w:cs="Times New Roman"/>
          <w:sz w:val="24"/>
          <w:szCs w:val="24"/>
          <w:lang w:eastAsia="hu-HU"/>
        </w:rPr>
        <w:t>Besorolási alapképzési szak: csecsemő- és kisgyermeknevelő, óvodapedagógus</w:t>
      </w:r>
    </w:p>
    <w:p w:rsidR="009707DD" w:rsidRPr="009707DD" w:rsidRDefault="009707DD" w:rsidP="009707DD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07D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felsőoktatási szakképzettséggel legjellemzőbben betölthető FEOR szerinti </w:t>
      </w:r>
      <w:proofErr w:type="gramStart"/>
      <w:r w:rsidRPr="009707DD">
        <w:rPr>
          <w:rFonts w:ascii="Times New Roman" w:eastAsia="Times New Roman" w:hAnsi="Times New Roman" w:cs="Times New Roman"/>
          <w:sz w:val="24"/>
          <w:szCs w:val="24"/>
          <w:lang w:eastAsia="hu-HU"/>
        </w:rPr>
        <w:t>munkakör(</w:t>
      </w:r>
      <w:proofErr w:type="spellStart"/>
      <w:proofErr w:type="gramEnd"/>
      <w:r w:rsidRPr="009707DD">
        <w:rPr>
          <w:rFonts w:ascii="Times New Roman" w:eastAsia="Times New Roman" w:hAnsi="Times New Roman" w:cs="Times New Roman"/>
          <w:sz w:val="24"/>
          <w:szCs w:val="24"/>
          <w:lang w:eastAsia="hu-HU"/>
        </w:rPr>
        <w:t>ök</w:t>
      </w:r>
      <w:proofErr w:type="spellEnd"/>
      <w:r w:rsidRPr="009707DD">
        <w:rPr>
          <w:rFonts w:ascii="Times New Roman" w:eastAsia="Times New Roman" w:hAnsi="Times New Roman" w:cs="Times New Roman"/>
          <w:sz w:val="24"/>
          <w:szCs w:val="24"/>
          <w:lang w:eastAsia="hu-HU"/>
        </w:rPr>
        <w:t>):</w:t>
      </w:r>
    </w:p>
    <w:p w:rsidR="009707DD" w:rsidRPr="009707DD" w:rsidRDefault="009707DD" w:rsidP="009707DD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07DD">
        <w:rPr>
          <w:rFonts w:ascii="Times New Roman" w:eastAsia="Times New Roman" w:hAnsi="Times New Roman" w:cs="Times New Roman"/>
          <w:sz w:val="24"/>
          <w:szCs w:val="24"/>
          <w:lang w:eastAsia="hu-HU"/>
        </w:rPr>
        <w:t>2432 Csecsemő- és kisgyermeknevelő óvodapedagógus</w:t>
      </w:r>
    </w:p>
    <w:p w:rsidR="009707DD" w:rsidRPr="009707DD" w:rsidRDefault="009707DD" w:rsidP="009707DD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07DD">
        <w:rPr>
          <w:rFonts w:ascii="Times New Roman" w:eastAsia="Times New Roman" w:hAnsi="Times New Roman" w:cs="Times New Roman"/>
          <w:sz w:val="24"/>
          <w:szCs w:val="24"/>
          <w:lang w:eastAsia="hu-HU"/>
        </w:rPr>
        <w:t>3512 Hivatásos nevelőszülő, főállású anya</w:t>
      </w:r>
    </w:p>
    <w:p w:rsidR="009707DD" w:rsidRPr="009707DD" w:rsidRDefault="009707DD" w:rsidP="009707DD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07DD">
        <w:rPr>
          <w:rFonts w:ascii="Times New Roman" w:eastAsia="Times New Roman" w:hAnsi="Times New Roman" w:cs="Times New Roman"/>
          <w:sz w:val="24"/>
          <w:szCs w:val="24"/>
          <w:lang w:eastAsia="hu-HU"/>
        </w:rPr>
        <w:t>5221 Gyermekfelügyelő, dajka</w:t>
      </w:r>
    </w:p>
    <w:p w:rsidR="009707DD" w:rsidRPr="009707DD" w:rsidRDefault="009707DD" w:rsidP="009707DD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07DD">
        <w:rPr>
          <w:rFonts w:ascii="Times New Roman" w:eastAsia="Times New Roman" w:hAnsi="Times New Roman" w:cs="Times New Roman"/>
          <w:sz w:val="24"/>
          <w:szCs w:val="24"/>
          <w:lang w:eastAsia="hu-HU"/>
        </w:rPr>
        <w:t>5229 Egyéb személygondozási foglalkozású</w:t>
      </w:r>
    </w:p>
    <w:p w:rsidR="009707DD" w:rsidRPr="009707DD" w:rsidRDefault="009707DD" w:rsidP="009707DD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07DD">
        <w:rPr>
          <w:rFonts w:ascii="Times New Roman" w:eastAsia="Times New Roman" w:hAnsi="Times New Roman" w:cs="Times New Roman"/>
          <w:sz w:val="24"/>
          <w:szCs w:val="24"/>
          <w:lang w:eastAsia="hu-HU"/>
        </w:rPr>
        <w:t>4. A képzési idő félévekben: 4 félév</w:t>
      </w:r>
    </w:p>
    <w:p w:rsidR="009707DD" w:rsidRPr="009707DD" w:rsidRDefault="009707DD" w:rsidP="009707DD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07DD">
        <w:rPr>
          <w:rFonts w:ascii="Times New Roman" w:eastAsia="Times New Roman" w:hAnsi="Times New Roman" w:cs="Times New Roman"/>
          <w:sz w:val="24"/>
          <w:szCs w:val="24"/>
          <w:lang w:eastAsia="hu-HU"/>
        </w:rPr>
        <w:t>A felsőoktatási szakképzettség megszerzéséhez összegyűjtendő kreditek száma: 120 kredit</w:t>
      </w:r>
    </w:p>
    <w:p w:rsidR="009707DD" w:rsidRPr="009707DD" w:rsidRDefault="009707DD" w:rsidP="009707DD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07DD">
        <w:rPr>
          <w:rFonts w:ascii="Times New Roman" w:eastAsia="Times New Roman" w:hAnsi="Times New Roman" w:cs="Times New Roman"/>
          <w:sz w:val="24"/>
          <w:szCs w:val="24"/>
          <w:lang w:eastAsia="hu-HU"/>
        </w:rPr>
        <w:t>- az elméleti és gyakorlati képzés aránya: 55%-45%;</w:t>
      </w:r>
    </w:p>
    <w:p w:rsidR="009707DD" w:rsidRPr="009707DD" w:rsidRDefault="009707DD" w:rsidP="009707DD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07DD">
        <w:rPr>
          <w:rFonts w:ascii="Times New Roman" w:eastAsia="Times New Roman" w:hAnsi="Times New Roman" w:cs="Times New Roman"/>
          <w:sz w:val="24"/>
          <w:szCs w:val="24"/>
          <w:lang w:eastAsia="hu-HU"/>
        </w:rPr>
        <w:t>- az összefüggő szakmai gyakorlat időtartama teljes idejű képzésben: 1 félév, legalább 560 óra. Részidős képzésben a szakmai gyakorlat: hat hét, legalább 240 óra. Részidős képzésben az összefüggő gyakorlat időtartama három hét;</w:t>
      </w:r>
    </w:p>
    <w:p w:rsidR="009707DD" w:rsidRPr="009707DD" w:rsidRDefault="009707DD" w:rsidP="009707DD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07DD">
        <w:rPr>
          <w:rFonts w:ascii="Times New Roman" w:eastAsia="Times New Roman" w:hAnsi="Times New Roman" w:cs="Times New Roman"/>
          <w:sz w:val="24"/>
          <w:szCs w:val="24"/>
          <w:lang w:eastAsia="hu-HU"/>
        </w:rPr>
        <w:t>- a besorolási szakon való továbbtanulás esetén a beszámítandó kreditek száma: legalább 90 kredit;</w:t>
      </w:r>
    </w:p>
    <w:p w:rsidR="009707DD" w:rsidRPr="009707DD" w:rsidRDefault="009707DD" w:rsidP="009707DD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07DD">
        <w:rPr>
          <w:rFonts w:ascii="Times New Roman" w:eastAsia="Times New Roman" w:hAnsi="Times New Roman" w:cs="Times New Roman"/>
          <w:sz w:val="24"/>
          <w:szCs w:val="24"/>
          <w:lang w:eastAsia="hu-HU"/>
        </w:rPr>
        <w:t>- a képzési terület szerinti továbbtanulás esetén beszámítandó kreditek száma: legalább 30 kredit.</w:t>
      </w:r>
    </w:p>
    <w:p w:rsidR="009707DD" w:rsidRPr="009707DD" w:rsidRDefault="009707DD" w:rsidP="009707DD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07DD">
        <w:rPr>
          <w:rFonts w:ascii="Times New Roman" w:eastAsia="Times New Roman" w:hAnsi="Times New Roman" w:cs="Times New Roman"/>
          <w:sz w:val="24"/>
          <w:szCs w:val="24"/>
          <w:lang w:eastAsia="hu-HU"/>
        </w:rPr>
        <w:t>5. A különböző képzési formák megszervezésére vonatkozó egyéb követelmények:</w:t>
      </w:r>
    </w:p>
    <w:p w:rsidR="009707DD" w:rsidRPr="009707DD" w:rsidRDefault="009707DD" w:rsidP="009707DD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07DD">
        <w:rPr>
          <w:rFonts w:ascii="Times New Roman" w:eastAsia="Times New Roman" w:hAnsi="Times New Roman" w:cs="Times New Roman"/>
          <w:sz w:val="24"/>
          <w:szCs w:val="24"/>
          <w:lang w:eastAsia="hu-HU"/>
        </w:rPr>
        <w:t>Részidős képzésben a tanóra száma a teljes idejű képzés óraszámának legalább 30%-a.</w:t>
      </w:r>
    </w:p>
    <w:p w:rsidR="009707DD" w:rsidRPr="009707DD" w:rsidRDefault="009707DD" w:rsidP="009707DD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07DD">
        <w:rPr>
          <w:rFonts w:ascii="Times New Roman" w:eastAsia="Times New Roman" w:hAnsi="Times New Roman" w:cs="Times New Roman"/>
          <w:sz w:val="24"/>
          <w:szCs w:val="24"/>
          <w:lang w:eastAsia="hu-HU"/>
        </w:rPr>
        <w:t>6. A felsőoktatási szakképzés célja:</w:t>
      </w:r>
    </w:p>
    <w:p w:rsidR="009707DD" w:rsidRPr="009707DD" w:rsidRDefault="009707DD" w:rsidP="009707DD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07DD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 felsőoktatási szakképzés célja olyan szakemberek képzése, akik képesek megfelelő tevékenységet folytatni és nevelési módszereket alkalmazni az újszülött kortól 3 (legfeljebb 5) éves korig. Segítik e korosztály értelmi képességének fejlődését, szocializációját, egészséges testi, érzelmi, kapcsolati és beszédkészségének fejlődését. Képesek 0-3 (legfeljebb 5) éves korosztály körében fejlesztő, segítő tevékenység végzésére, a gyermek egyéni szükségleteinek felismerésére. Felkészültek a gyermekek napi ellátásában, gondozásában, nevelésében felmerülő feladatok megoldásárára, a bölcsődei szakemberek közösségébe való beilleszkedésre, szakmai együttműködésre.</w:t>
      </w:r>
    </w:p>
    <w:p w:rsidR="009707DD" w:rsidRPr="009707DD" w:rsidRDefault="009707DD" w:rsidP="009707DD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07DD">
        <w:rPr>
          <w:rFonts w:ascii="Times New Roman" w:eastAsia="Times New Roman" w:hAnsi="Times New Roman" w:cs="Times New Roman"/>
          <w:sz w:val="24"/>
          <w:szCs w:val="24"/>
          <w:lang w:eastAsia="hu-HU"/>
        </w:rPr>
        <w:t>7. A képzésben elsajátítandó kompetenciák</w:t>
      </w:r>
    </w:p>
    <w:p w:rsidR="009707DD" w:rsidRPr="009707DD" w:rsidRDefault="009707DD" w:rsidP="009707DD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9707D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</w:t>
      </w:r>
      <w:proofErr w:type="gramEnd"/>
      <w:r w:rsidRPr="009707D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) </w:t>
      </w:r>
      <w:r w:rsidRPr="009707DD">
        <w:rPr>
          <w:rFonts w:ascii="Times New Roman" w:eastAsia="Times New Roman" w:hAnsi="Times New Roman" w:cs="Times New Roman"/>
          <w:sz w:val="24"/>
          <w:szCs w:val="24"/>
          <w:lang w:eastAsia="hu-HU"/>
        </w:rPr>
        <w:t>megszerezhető tudás, ismeret, tapasztalat:</w:t>
      </w:r>
    </w:p>
    <w:p w:rsidR="009707DD" w:rsidRPr="009707DD" w:rsidRDefault="009707DD" w:rsidP="009707DD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07DD">
        <w:rPr>
          <w:rFonts w:ascii="Times New Roman" w:eastAsia="Times New Roman" w:hAnsi="Times New Roman" w:cs="Times New Roman"/>
          <w:sz w:val="24"/>
          <w:szCs w:val="24"/>
          <w:lang w:eastAsia="hu-HU"/>
        </w:rPr>
        <w:t>- a 0-5 éves korosztályra vonatkozó pedagógiai, pszichológiai, életvezetési elméleti ismeretek, gyakorlati munkaformák és módszerek;</w:t>
      </w:r>
    </w:p>
    <w:p w:rsidR="009707DD" w:rsidRPr="009707DD" w:rsidRDefault="009707DD" w:rsidP="009707DD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07D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 a főbb fejlesztési területek és módszerek (beszéd- és játéktevékenység, ének-zene, mozgásos és alkotótevékenységek, mese, vers, bábozás) szerepe és lehetőségei a </w:t>
      </w:r>
      <w:proofErr w:type="gramStart"/>
      <w:r w:rsidRPr="009707DD">
        <w:rPr>
          <w:rFonts w:ascii="Times New Roman" w:eastAsia="Times New Roman" w:hAnsi="Times New Roman" w:cs="Times New Roman"/>
          <w:sz w:val="24"/>
          <w:szCs w:val="24"/>
          <w:lang w:eastAsia="hu-HU"/>
        </w:rPr>
        <w:t>0-3(</w:t>
      </w:r>
      <w:proofErr w:type="gramEnd"/>
      <w:r w:rsidRPr="009707DD">
        <w:rPr>
          <w:rFonts w:ascii="Times New Roman" w:eastAsia="Times New Roman" w:hAnsi="Times New Roman" w:cs="Times New Roman"/>
          <w:sz w:val="24"/>
          <w:szCs w:val="24"/>
          <w:lang w:eastAsia="hu-HU"/>
        </w:rPr>
        <w:t>5) éves gyerekek nevelésében;</w:t>
      </w:r>
    </w:p>
    <w:p w:rsidR="009707DD" w:rsidRPr="009707DD" w:rsidRDefault="009707DD" w:rsidP="009707DD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07DD">
        <w:rPr>
          <w:rFonts w:ascii="Times New Roman" w:eastAsia="Times New Roman" w:hAnsi="Times New Roman" w:cs="Times New Roman"/>
          <w:sz w:val="24"/>
          <w:szCs w:val="24"/>
          <w:lang w:eastAsia="hu-HU"/>
        </w:rPr>
        <w:t>- egészségnevelés, egészségfejlesztés, egészséges életmód;</w:t>
      </w:r>
    </w:p>
    <w:p w:rsidR="009707DD" w:rsidRPr="009707DD" w:rsidRDefault="009707DD" w:rsidP="009707DD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07DD">
        <w:rPr>
          <w:rFonts w:ascii="Times New Roman" w:eastAsia="Times New Roman" w:hAnsi="Times New Roman" w:cs="Times New Roman"/>
          <w:sz w:val="24"/>
          <w:szCs w:val="24"/>
          <w:lang w:eastAsia="hu-HU"/>
        </w:rPr>
        <w:t>- gondozási és egészségügyi ismeretek: gyermekbetegségek ismerete, a tünetek enyhítésének lehetőségei és technikái;</w:t>
      </w:r>
    </w:p>
    <w:p w:rsidR="009707DD" w:rsidRPr="009707DD" w:rsidRDefault="009707DD" w:rsidP="009707DD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07DD">
        <w:rPr>
          <w:rFonts w:ascii="Times New Roman" w:eastAsia="Times New Roman" w:hAnsi="Times New Roman" w:cs="Times New Roman"/>
          <w:sz w:val="24"/>
          <w:szCs w:val="24"/>
          <w:lang w:eastAsia="hu-HU"/>
        </w:rPr>
        <w:t>- ápolás- és táplálkozástan, alvás, pihenés, higiénia;</w:t>
      </w:r>
    </w:p>
    <w:p w:rsidR="009707DD" w:rsidRPr="009707DD" w:rsidRDefault="009707DD" w:rsidP="009707DD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07DD">
        <w:rPr>
          <w:rFonts w:ascii="Times New Roman" w:eastAsia="Times New Roman" w:hAnsi="Times New Roman" w:cs="Times New Roman"/>
          <w:sz w:val="24"/>
          <w:szCs w:val="24"/>
          <w:lang w:eastAsia="hu-HU"/>
        </w:rPr>
        <w:t>- a családokkal való kapcsolattartás formái és módszerei;</w:t>
      </w:r>
    </w:p>
    <w:p w:rsidR="009707DD" w:rsidRPr="009707DD" w:rsidRDefault="009707DD" w:rsidP="009707DD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07DD">
        <w:rPr>
          <w:rFonts w:ascii="Times New Roman" w:eastAsia="Times New Roman" w:hAnsi="Times New Roman" w:cs="Times New Roman"/>
          <w:sz w:val="24"/>
          <w:szCs w:val="24"/>
          <w:lang w:eastAsia="hu-HU"/>
        </w:rPr>
        <w:t>- szakmai készségfejlesztés;</w:t>
      </w:r>
    </w:p>
    <w:p w:rsidR="009707DD" w:rsidRPr="009707DD" w:rsidRDefault="009707DD" w:rsidP="009707DD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07DD">
        <w:rPr>
          <w:rFonts w:ascii="Times New Roman" w:eastAsia="Times New Roman" w:hAnsi="Times New Roman" w:cs="Times New Roman"/>
          <w:sz w:val="24"/>
          <w:szCs w:val="24"/>
          <w:lang w:eastAsia="hu-HU"/>
        </w:rPr>
        <w:t>- a kisgyermeknevelés gyermekvédelmi aspektusai; egészségnevelés, egészségfejlesztés; művészeti nevelés; integrált, inkluzív nevelés; alternatív kisgyermekellátás;</w:t>
      </w:r>
    </w:p>
    <w:p w:rsidR="009707DD" w:rsidRPr="009707DD" w:rsidRDefault="009707DD" w:rsidP="009707DD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07D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b) </w:t>
      </w:r>
      <w:r w:rsidRPr="009707DD">
        <w:rPr>
          <w:rFonts w:ascii="Times New Roman" w:eastAsia="Times New Roman" w:hAnsi="Times New Roman" w:cs="Times New Roman"/>
          <w:sz w:val="24"/>
          <w:szCs w:val="24"/>
          <w:lang w:eastAsia="hu-HU"/>
        </w:rPr>
        <w:t>jártasság, készség, képesség:</w:t>
      </w:r>
    </w:p>
    <w:p w:rsidR="009707DD" w:rsidRPr="009707DD" w:rsidRDefault="009707DD" w:rsidP="009707DD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07DD">
        <w:rPr>
          <w:rFonts w:ascii="Times New Roman" w:eastAsia="Times New Roman" w:hAnsi="Times New Roman" w:cs="Times New Roman"/>
          <w:sz w:val="24"/>
          <w:szCs w:val="24"/>
          <w:lang w:eastAsia="hu-HU"/>
        </w:rPr>
        <w:t>- a csecsemő- és kisgyermekkor jellemzőinek, a testi és pszichés fejlődési jellegzetességeinek és a fejlesztés lehetőségeinek ismerete;</w:t>
      </w:r>
    </w:p>
    <w:p w:rsidR="009707DD" w:rsidRPr="009707DD" w:rsidRDefault="009707DD" w:rsidP="009707DD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07DD">
        <w:rPr>
          <w:rFonts w:ascii="Times New Roman" w:eastAsia="Times New Roman" w:hAnsi="Times New Roman" w:cs="Times New Roman"/>
          <w:sz w:val="24"/>
          <w:szCs w:val="24"/>
          <w:lang w:eastAsia="hu-HU"/>
        </w:rPr>
        <w:t>- a korosztály igényeinek, szükségleteinek, és az azokra adandó, szakmailag megfelelő, az egészséges testi és szellemi fejlődést, az önállóság kialakulását befolyásoló válaszok, tényezők ismerete;</w:t>
      </w:r>
    </w:p>
    <w:p w:rsidR="009707DD" w:rsidRPr="009707DD" w:rsidRDefault="009707DD" w:rsidP="009707DD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07DD">
        <w:rPr>
          <w:rFonts w:ascii="Times New Roman" w:eastAsia="Times New Roman" w:hAnsi="Times New Roman" w:cs="Times New Roman"/>
          <w:sz w:val="24"/>
          <w:szCs w:val="24"/>
          <w:lang w:eastAsia="hu-HU"/>
        </w:rPr>
        <w:t>- az adott korosztály nevelési, gondozási, ápolási, táplálási feladatainak és az egészséges fejlődéshez szükséges higiénés, életmódbeli, kulturális, kommunikációs szokások kialakításának gyakorlati ismerete;</w:t>
      </w:r>
    </w:p>
    <w:p w:rsidR="009707DD" w:rsidRPr="009707DD" w:rsidRDefault="009707DD" w:rsidP="009707DD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07DD">
        <w:rPr>
          <w:rFonts w:ascii="Times New Roman" w:eastAsia="Times New Roman" w:hAnsi="Times New Roman" w:cs="Times New Roman"/>
          <w:sz w:val="24"/>
          <w:szCs w:val="24"/>
          <w:lang w:eastAsia="hu-HU"/>
        </w:rPr>
        <w:t>- jártasság az adott korosztály nevelési, gondozási, ápolási, táplálási feladatainak és az egészséges fejlődéshez szükséges higiénés, életmódbeli, kulturális, kommunikációs szokások kialakításának ellátásában;</w:t>
      </w:r>
    </w:p>
    <w:p w:rsidR="009707DD" w:rsidRPr="009707DD" w:rsidRDefault="009707DD" w:rsidP="009707DD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07DD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- jártasság a csecsemő- és kisgyermek-nevelői tevékenység szakmai adminisztrációs teendőiben;</w:t>
      </w:r>
    </w:p>
    <w:p w:rsidR="009707DD" w:rsidRPr="009707DD" w:rsidRDefault="009707DD" w:rsidP="009707DD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07DD">
        <w:rPr>
          <w:rFonts w:ascii="Times New Roman" w:eastAsia="Times New Roman" w:hAnsi="Times New Roman" w:cs="Times New Roman"/>
          <w:sz w:val="24"/>
          <w:szCs w:val="24"/>
          <w:lang w:eastAsia="hu-HU"/>
        </w:rPr>
        <w:t>- jártasság a szociális ellátórendszer működésében és a szociális professzió gyakorlatában;</w:t>
      </w:r>
    </w:p>
    <w:p w:rsidR="009707DD" w:rsidRPr="009707DD" w:rsidRDefault="009707DD" w:rsidP="009707DD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07DD">
        <w:rPr>
          <w:rFonts w:ascii="Times New Roman" w:eastAsia="Times New Roman" w:hAnsi="Times New Roman" w:cs="Times New Roman"/>
          <w:sz w:val="24"/>
          <w:szCs w:val="24"/>
          <w:lang w:eastAsia="hu-HU"/>
        </w:rPr>
        <w:t>- tájékozottság a csecsemő és kisgyermek gondozása-nevelése során a napközbeni ellátást segítő más szakemberekkel való együttműködésben;</w:t>
      </w:r>
    </w:p>
    <w:p w:rsidR="009707DD" w:rsidRPr="009707DD" w:rsidRDefault="009707DD" w:rsidP="009707DD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07DD">
        <w:rPr>
          <w:rFonts w:ascii="Times New Roman" w:eastAsia="Times New Roman" w:hAnsi="Times New Roman" w:cs="Times New Roman"/>
          <w:sz w:val="24"/>
          <w:szCs w:val="24"/>
          <w:lang w:eastAsia="hu-HU"/>
        </w:rPr>
        <w:t>- jártasság a gyermek környezetének kialakításában;</w:t>
      </w:r>
    </w:p>
    <w:p w:rsidR="009707DD" w:rsidRPr="009707DD" w:rsidRDefault="009707DD" w:rsidP="009707DD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07DD">
        <w:rPr>
          <w:rFonts w:ascii="Times New Roman" w:eastAsia="Times New Roman" w:hAnsi="Times New Roman" w:cs="Times New Roman"/>
          <w:sz w:val="24"/>
          <w:szCs w:val="24"/>
          <w:lang w:eastAsia="hu-HU"/>
        </w:rPr>
        <w:t>- jártasság a gyermekcsoport életének szervezésében,</w:t>
      </w:r>
    </w:p>
    <w:p w:rsidR="009707DD" w:rsidRPr="009707DD" w:rsidRDefault="009707DD" w:rsidP="009707DD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07DD">
        <w:rPr>
          <w:rFonts w:ascii="Times New Roman" w:eastAsia="Times New Roman" w:hAnsi="Times New Roman" w:cs="Times New Roman"/>
          <w:sz w:val="24"/>
          <w:szCs w:val="24"/>
          <w:lang w:eastAsia="hu-HU"/>
        </w:rPr>
        <w:t>- adekvát szociális attitűdök, empátia és kommunikációs képesség-rendszer,</w:t>
      </w:r>
    </w:p>
    <w:p w:rsidR="009707DD" w:rsidRPr="009707DD" w:rsidRDefault="009707DD" w:rsidP="009707DD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07DD">
        <w:rPr>
          <w:rFonts w:ascii="Times New Roman" w:eastAsia="Times New Roman" w:hAnsi="Times New Roman" w:cs="Times New Roman"/>
          <w:sz w:val="24"/>
          <w:szCs w:val="24"/>
          <w:lang w:eastAsia="hu-HU"/>
        </w:rPr>
        <w:t>- szakmai elkötelezettség, a személyes kompetenciák és kompetenciahatárok felismerése.</w:t>
      </w:r>
    </w:p>
    <w:p w:rsidR="009707DD" w:rsidRPr="009707DD" w:rsidRDefault="009707DD" w:rsidP="009707DD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07DD">
        <w:rPr>
          <w:rFonts w:ascii="Times New Roman" w:eastAsia="Times New Roman" w:hAnsi="Times New Roman" w:cs="Times New Roman"/>
          <w:sz w:val="24"/>
          <w:szCs w:val="24"/>
          <w:lang w:eastAsia="hu-HU"/>
        </w:rPr>
        <w:t>8. A felsőoktatási szakképzés moduljai és azok kreditértékei:</w:t>
      </w:r>
    </w:p>
    <w:p w:rsidR="009707DD" w:rsidRPr="009707DD" w:rsidRDefault="009707DD" w:rsidP="009707DD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07DD">
        <w:rPr>
          <w:rFonts w:ascii="Times New Roman" w:eastAsia="Times New Roman" w:hAnsi="Times New Roman" w:cs="Times New Roman"/>
          <w:sz w:val="24"/>
          <w:szCs w:val="24"/>
          <w:lang w:eastAsia="hu-HU"/>
        </w:rPr>
        <w:t>- valamennyi felsőoktatási szakképzés közös kompetencia modulja: 12 kredit</w:t>
      </w:r>
    </w:p>
    <w:p w:rsidR="009707DD" w:rsidRPr="009707DD" w:rsidRDefault="009707DD" w:rsidP="009707DD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07DD">
        <w:rPr>
          <w:rFonts w:ascii="Times New Roman" w:eastAsia="Times New Roman" w:hAnsi="Times New Roman" w:cs="Times New Roman"/>
          <w:sz w:val="24"/>
          <w:szCs w:val="24"/>
          <w:lang w:eastAsia="hu-HU"/>
        </w:rPr>
        <w:t>- a képzési terület szerinti közös modul: 21 kredit, amelyből a képzési ág szerinti közös modul: 15 kredit</w:t>
      </w:r>
    </w:p>
    <w:p w:rsidR="009707DD" w:rsidRPr="009707DD" w:rsidRDefault="009707DD" w:rsidP="009707DD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07DD">
        <w:rPr>
          <w:rFonts w:ascii="Times New Roman" w:eastAsia="Times New Roman" w:hAnsi="Times New Roman" w:cs="Times New Roman"/>
          <w:sz w:val="24"/>
          <w:szCs w:val="24"/>
          <w:lang w:eastAsia="hu-HU"/>
        </w:rPr>
        <w:t>- a szakképzési modul: 87 kredit, amelyből az összefüggő szakmai gyakorlat: 30 kredit.</w:t>
      </w:r>
    </w:p>
    <w:p w:rsidR="009707DD" w:rsidRPr="009707DD" w:rsidRDefault="009707DD" w:rsidP="009707DD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07DD">
        <w:rPr>
          <w:rFonts w:ascii="Times New Roman" w:eastAsia="Times New Roman" w:hAnsi="Times New Roman" w:cs="Times New Roman"/>
          <w:sz w:val="24"/>
          <w:szCs w:val="24"/>
          <w:lang w:eastAsia="hu-HU"/>
        </w:rPr>
        <w:t>9. A felsőoktatási szakképzés összefüggő szakmai gyakorlatának követelményei:</w:t>
      </w:r>
    </w:p>
    <w:p w:rsidR="009707DD" w:rsidRPr="009707DD" w:rsidRDefault="009707DD" w:rsidP="009707DD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07DD">
        <w:rPr>
          <w:rFonts w:ascii="Times New Roman" w:eastAsia="Times New Roman" w:hAnsi="Times New Roman" w:cs="Times New Roman"/>
          <w:sz w:val="24"/>
          <w:szCs w:val="24"/>
          <w:lang w:eastAsia="hu-HU"/>
        </w:rPr>
        <w:t>A szakmai gyakorlat a képzés negyedik félévében bölcsődében végzett gyakorlat.</w:t>
      </w:r>
    </w:p>
    <w:p w:rsidR="00D91A77" w:rsidRDefault="00D91A77">
      <w:bookmarkStart w:id="0" w:name="_GoBack"/>
      <w:bookmarkEnd w:id="0"/>
    </w:p>
    <w:sectPr w:rsidR="00D91A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7DD"/>
    <w:rsid w:val="009707DD"/>
    <w:rsid w:val="00D91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C4A8DD-B01A-4C83-ADD7-839755322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833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638</Words>
  <Characters>4406</Characters>
  <Application>Microsoft Office Word</Application>
  <DocSecurity>0</DocSecurity>
  <Lines>36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Borné Péter Orsolya</dc:creator>
  <cp:keywords/>
  <dc:description/>
  <cp:lastModifiedBy>Borné Péter Orsolya</cp:lastModifiedBy>
  <cp:revision>1</cp:revision>
  <dcterms:created xsi:type="dcterms:W3CDTF">2016-05-30T14:12:00Z</dcterms:created>
  <dcterms:modified xsi:type="dcterms:W3CDTF">2016-05-30T14:12:00Z</dcterms:modified>
</cp:coreProperties>
</file>